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64" w:rsidRPr="00C76630" w:rsidRDefault="00002864" w:rsidP="00C7663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6630">
        <w:rPr>
          <w:rFonts w:ascii="Times New Roman" w:hAnsi="Times New Roman" w:cs="Times New Roman"/>
          <w:b/>
          <w:sz w:val="28"/>
          <w:szCs w:val="28"/>
        </w:rPr>
        <w:t>Лучший способ борьбы со стрессом - это научиться быть счастливым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 xml:space="preserve">1. Больше улыбайтесь и смейтесь. Первое, что вы должны </w:t>
      </w:r>
      <w:proofErr w:type="gramStart"/>
      <w:r w:rsidRPr="00C76630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Pr="00C76630">
        <w:rPr>
          <w:rFonts w:ascii="Times New Roman" w:hAnsi="Times New Roman" w:cs="Times New Roman"/>
          <w:sz w:val="28"/>
          <w:szCs w:val="28"/>
        </w:rPr>
        <w:t xml:space="preserve"> проснувшись - это улыбнуться. Приводя в движение соответствующие мышцы лица, вы автоматически вызываете в мозге ответную положительную реакцию, и ваше настроение улучшается.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2.  Делайте вид, что вы счастливы. Такая игра позволит вам чувствовать себя лучше.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3.  Будьте оптимистами, как и все счастливые люди. Пессимисты, обычно, жалуются, а оптимисты направляют усилия на решение своих проблем.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4.  Научитесь тренировать свои эмоции, благожелательно относиться к людям, гасить конфликтные ситуации. В качестве такой тренировки для начала убедите себя в течение какого-то времени (несколько часов) реагировать на любую неприятную ситуацию с улыбкой. Следуя этому стилю поведения, вы добьетесь успеха. Возможен и другой вариант. Выберите для себя в качестве идеала личность с веселым, добрым характером, и прежде чем отреагировать на какое-либо раздражение, представляйте себе, что вы - это он/она, и ведите себя соответственно.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 xml:space="preserve">5. Всегда держитесь прямо. Несчастные люди, в отличие </w:t>
      </w:r>
      <w:proofErr w:type="gramStart"/>
      <w:r w:rsidRPr="00C76630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C7663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76630">
        <w:rPr>
          <w:rFonts w:ascii="Times New Roman" w:hAnsi="Times New Roman" w:cs="Times New Roman"/>
          <w:sz w:val="28"/>
          <w:szCs w:val="28"/>
        </w:rPr>
        <w:t xml:space="preserve"> счастливых, обычно горбятся.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6. Контролируйте ваши мысли. Как только вы заметите, что вам в голову пришли негативные мысли, сразу же гоните их и начинайте думать о чем - либо позитивном.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7. Определите для себя и как можно чаще делайте то, что приносит вам радость.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8. Занимайтесь физкультурой. Физическая активность (особенно аэробные упражнения) поднимает настроение, помогает сформировать оптимистическое восприятие жизни, дает покой и радость.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9. Избегайте эмоциональных вампиров - людей, которые забирают счастье других. Таких людей можно разделить на две группы: те, которые ничего не делают, а только все время жалуются, и те, которые постоянно вас критикуют и не поддерживают ваши начинания и планы.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10. Для борьбы со стрессом используйте методы релаксации.</w:t>
      </w:r>
    </w:p>
    <w:p w:rsidR="00002864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0451" w:rsidRPr="00C76630" w:rsidRDefault="00002864" w:rsidP="00C76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76630">
        <w:rPr>
          <w:rFonts w:ascii="Times New Roman" w:hAnsi="Times New Roman" w:cs="Times New Roman"/>
          <w:sz w:val="28"/>
          <w:szCs w:val="28"/>
        </w:rPr>
        <w:t>11. Поддерживайте близкие отношения с людьми, это позволит вам лучше переносить стрессы.</w:t>
      </w:r>
    </w:p>
    <w:sectPr w:rsidR="00960451" w:rsidRPr="00C7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64"/>
    <w:rsid w:val="00002864"/>
    <w:rsid w:val="00960451"/>
    <w:rsid w:val="00C7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6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6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4</cp:revision>
  <dcterms:created xsi:type="dcterms:W3CDTF">2018-02-18T13:08:00Z</dcterms:created>
  <dcterms:modified xsi:type="dcterms:W3CDTF">2018-02-26T19:10:00Z</dcterms:modified>
</cp:coreProperties>
</file>